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794" w:rsidRDefault="005452E2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5638800</wp:posOffset>
            </wp:positionH>
            <wp:positionV relativeFrom="paragraph">
              <wp:posOffset>-95885</wp:posOffset>
            </wp:positionV>
            <wp:extent cx="838200" cy="712470"/>
            <wp:effectExtent l="0" t="0" r="0" b="0"/>
            <wp:wrapTight wrapText="bothSides">
              <wp:wrapPolygon edited="0">
                <wp:start x="0" y="0"/>
                <wp:lineTo x="0" y="20791"/>
                <wp:lineTo x="21109" y="20791"/>
                <wp:lineTo x="2110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2317115</wp:posOffset>
                </wp:positionH>
                <wp:positionV relativeFrom="paragraph">
                  <wp:posOffset>226695</wp:posOffset>
                </wp:positionV>
                <wp:extent cx="2228215" cy="680720"/>
                <wp:effectExtent l="254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215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0743" w:rsidRPr="0071013E" w:rsidRDefault="00BC0743" w:rsidP="00BC0743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fa-IR"/>
                              </w:rPr>
                            </w:pPr>
                            <w:r w:rsidRPr="0071013E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fa-IR"/>
                              </w:rPr>
                              <w:t xml:space="preserve">فرم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fa-IR"/>
                              </w:rPr>
                              <w:t>تقاضای حذف پزشکی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2.45pt;margin-top:17.85pt;width:175.45pt;height:5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3mCtg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" filled="f" stroked="f">
                <v:textbox>
                  <w:txbxContent>
                    <w:p w:rsidR="00BC0743" w:rsidRPr="0071013E" w:rsidRDefault="00BC0743" w:rsidP="00BC0743">
                      <w:pPr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fa-IR"/>
                        </w:rPr>
                      </w:pPr>
                      <w:r w:rsidRPr="0071013E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fa-IR"/>
                        </w:rPr>
                        <w:t xml:space="preserve">فرم </w:t>
                      </w:r>
                      <w:r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fa-IR"/>
                        </w:rPr>
                        <w:t>تقاضای حذف پزشکی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-283845</wp:posOffset>
                </wp:positionH>
                <wp:positionV relativeFrom="paragraph">
                  <wp:posOffset>-3175</wp:posOffset>
                </wp:positionV>
                <wp:extent cx="1323975" cy="1151890"/>
                <wp:effectExtent l="1905" t="0" r="0" b="381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151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09E0" w:rsidRPr="00DB70E4" w:rsidRDefault="00C209E0" w:rsidP="00C209E0">
                            <w:pPr>
                              <w:jc w:val="right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DB70E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تاریخ: ...........................</w:t>
                            </w:r>
                          </w:p>
                          <w:p w:rsidR="00C209E0" w:rsidRPr="00DB70E4" w:rsidRDefault="00C209E0" w:rsidP="00C209E0">
                            <w:pPr>
                              <w:jc w:val="right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DB70E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شماره: ..........................</w:t>
                            </w:r>
                          </w:p>
                          <w:p w:rsidR="00C209E0" w:rsidRPr="00DB70E4" w:rsidRDefault="00C209E0" w:rsidP="00C209E0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DB70E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پیوست: 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22.35pt;margin-top:-.25pt;width:104.25pt;height:9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qWeugIAAME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" filled="f" stroked="f">
                <v:textbox>
                  <w:txbxContent>
                    <w:p w:rsidR="00C209E0" w:rsidRPr="00DB70E4" w:rsidRDefault="00C209E0" w:rsidP="00C209E0">
                      <w:pPr>
                        <w:jc w:val="right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DB70E4">
                        <w:rPr>
                          <w:rFonts w:cs="B Nazanin" w:hint="cs"/>
                          <w:rtl/>
                          <w:lang w:bidi="fa-IR"/>
                        </w:rPr>
                        <w:t>تاریخ: ...........................</w:t>
                      </w:r>
                    </w:p>
                    <w:p w:rsidR="00C209E0" w:rsidRPr="00DB70E4" w:rsidRDefault="00C209E0" w:rsidP="00C209E0">
                      <w:pPr>
                        <w:jc w:val="right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DB70E4">
                        <w:rPr>
                          <w:rFonts w:cs="B Nazanin" w:hint="cs"/>
                          <w:rtl/>
                          <w:lang w:bidi="fa-IR"/>
                        </w:rPr>
                        <w:t>شماره: ..........................</w:t>
                      </w:r>
                    </w:p>
                    <w:p w:rsidR="00C209E0" w:rsidRPr="00DB70E4" w:rsidRDefault="00C209E0" w:rsidP="00C209E0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DB70E4">
                        <w:rPr>
                          <w:rFonts w:cs="B Nazanin" w:hint="cs"/>
                          <w:rtl/>
                          <w:lang w:bidi="fa-IR"/>
                        </w:rPr>
                        <w:t>پیوست: 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A72794" w:rsidRPr="00A72794" w:rsidRDefault="00A72794" w:rsidP="00A72794"/>
    <w:p w:rsidR="00A72794" w:rsidRPr="00A72794" w:rsidRDefault="005452E2" w:rsidP="00A7279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5273040</wp:posOffset>
                </wp:positionH>
                <wp:positionV relativeFrom="paragraph">
                  <wp:posOffset>5715</wp:posOffset>
                </wp:positionV>
                <wp:extent cx="1610995" cy="43688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099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C0743" w:rsidRDefault="00BC0743" w:rsidP="005452E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D96F8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موسسه آموزش عالی </w:t>
                            </w:r>
                            <w:r w:rsidR="005452E2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مجازی نور طوبی</w:t>
                            </w:r>
                          </w:p>
                          <w:p w:rsidR="00BC0743" w:rsidRPr="00D96F89" w:rsidRDefault="00BC0743" w:rsidP="00BC0743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وزارت علوم، تحقیقات و فناوری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15.2pt;margin-top:.45pt;width:126.85pt;height:34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" filled="f" stroked="f" strokeweight=".5pt">
                <v:path arrowok="t"/>
                <v:textbox>
                  <w:txbxContent>
                    <w:p w:rsidR="00BC0743" w:rsidRDefault="00BC0743" w:rsidP="005452E2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D96F89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موسسه آموزش عالی </w:t>
                      </w:r>
                      <w:r w:rsidR="005452E2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مجازی نور طوبی</w:t>
                      </w:r>
                    </w:p>
                    <w:p w:rsidR="00BC0743" w:rsidRPr="00D96F89" w:rsidRDefault="00BC0743" w:rsidP="00BC0743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وزارت علوم، تحقیقات و فناوری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72794" w:rsidRDefault="00A72794" w:rsidP="00A72794"/>
    <w:p w:rsidR="000503E5" w:rsidRPr="000503E5" w:rsidRDefault="00A72794" w:rsidP="000503E5">
      <w:pPr>
        <w:jc w:val="right"/>
        <w:rPr>
          <w:rFonts w:cs="B Nazanin"/>
          <w:b/>
          <w:bCs/>
          <w:sz w:val="24"/>
          <w:szCs w:val="24"/>
          <w:rtl/>
        </w:rPr>
      </w:pPr>
      <w:r w:rsidRPr="000503E5">
        <w:rPr>
          <w:rFonts w:cs="B Nazanin" w:hint="cs"/>
          <w:b/>
          <w:bCs/>
          <w:sz w:val="24"/>
          <w:szCs w:val="24"/>
          <w:rtl/>
        </w:rPr>
        <w:t xml:space="preserve">تذکر: </w:t>
      </w:r>
    </w:p>
    <w:p w:rsidR="00314D03" w:rsidRPr="00C209E0" w:rsidRDefault="000503E5" w:rsidP="00A72794">
      <w:pPr>
        <w:jc w:val="right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</w:t>
      </w:r>
      <w:r w:rsidR="00A72794" w:rsidRPr="00C209E0">
        <w:rPr>
          <w:rFonts w:cs="B Nazanin" w:hint="cs"/>
          <w:sz w:val="24"/>
          <w:szCs w:val="24"/>
          <w:rtl/>
        </w:rPr>
        <w:t>-دروس عملی و آزمایشگاهی قابلیت حذف پزشکی ندارند.</w:t>
      </w:r>
    </w:p>
    <w:p w:rsidR="00A72794" w:rsidRPr="00C209E0" w:rsidRDefault="00A72794" w:rsidP="00A72794">
      <w:pPr>
        <w:jc w:val="right"/>
        <w:rPr>
          <w:rFonts w:cs="B Nazanin"/>
          <w:sz w:val="24"/>
          <w:szCs w:val="24"/>
          <w:rtl/>
        </w:rPr>
      </w:pPr>
      <w:r w:rsidRPr="00C209E0">
        <w:rPr>
          <w:rFonts w:cs="B Nazanin" w:hint="cs"/>
          <w:sz w:val="24"/>
          <w:szCs w:val="24"/>
          <w:rtl/>
        </w:rPr>
        <w:t>2-تحویل این فرم می‌باید حداکثر 72 ساعت پس از تاریخ آزمون انجام گردد.</w:t>
      </w:r>
    </w:p>
    <w:p w:rsidR="00A72794" w:rsidRPr="00C209E0" w:rsidRDefault="00A72794" w:rsidP="00A72794">
      <w:pPr>
        <w:jc w:val="right"/>
        <w:rPr>
          <w:rFonts w:cs="B Nazanin"/>
          <w:sz w:val="24"/>
          <w:szCs w:val="24"/>
          <w:rtl/>
        </w:rPr>
      </w:pPr>
      <w:r w:rsidRPr="00C209E0">
        <w:rPr>
          <w:rFonts w:cs="B Nazanin" w:hint="cs"/>
          <w:sz w:val="24"/>
          <w:szCs w:val="24"/>
          <w:rtl/>
        </w:rPr>
        <w:t>3-</w:t>
      </w:r>
      <w:r w:rsidR="00535581" w:rsidRPr="00C209E0">
        <w:rPr>
          <w:rFonts w:cs="B Nazanin" w:hint="cs"/>
          <w:sz w:val="24"/>
          <w:szCs w:val="24"/>
          <w:rtl/>
        </w:rPr>
        <w:t>گواهی پزشکی معتبر حداقل پزشک متخصص به ضمیمه این فرم الزامی است.</w:t>
      </w:r>
    </w:p>
    <w:p w:rsidR="00535581" w:rsidRPr="00C209E0" w:rsidRDefault="00535581" w:rsidP="005452E2">
      <w:pPr>
        <w:jc w:val="right"/>
        <w:rPr>
          <w:rFonts w:cs="B Nazanin"/>
          <w:sz w:val="24"/>
          <w:szCs w:val="24"/>
          <w:rtl/>
        </w:rPr>
      </w:pPr>
      <w:r w:rsidRPr="00C209E0">
        <w:rPr>
          <w:rFonts w:cs="B Nazanin" w:hint="cs"/>
          <w:sz w:val="24"/>
          <w:szCs w:val="24"/>
          <w:rtl/>
        </w:rPr>
        <w:t>4-</w:t>
      </w:r>
      <w:r w:rsidR="005452E2" w:rsidRPr="005452E2">
        <w:rPr>
          <w:rFonts w:cs="B Nazanin" w:hint="cs"/>
          <w:sz w:val="24"/>
          <w:szCs w:val="24"/>
          <w:rtl/>
        </w:rPr>
        <w:t xml:space="preserve"> </w:t>
      </w:r>
      <w:r w:rsidR="005452E2" w:rsidRPr="00C209E0">
        <w:rPr>
          <w:rFonts w:cs="B Nazanin" w:hint="cs"/>
          <w:sz w:val="24"/>
          <w:szCs w:val="24"/>
          <w:rtl/>
        </w:rPr>
        <w:t>این برگه بدون ثبت در دبیرخانه و دریافت کد رهگیری فاقد اعتبار می‌باشد.</w:t>
      </w:r>
    </w:p>
    <w:p w:rsidR="000503E5" w:rsidRPr="000503E5" w:rsidRDefault="000503E5" w:rsidP="00A72794">
      <w:pPr>
        <w:jc w:val="right"/>
        <w:rPr>
          <w:rFonts w:cs="B Nazanin"/>
          <w:sz w:val="2"/>
          <w:szCs w:val="2"/>
          <w:rtl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3686"/>
        <w:gridCol w:w="2563"/>
        <w:gridCol w:w="839"/>
      </w:tblGrid>
      <w:tr w:rsidR="00C209E0" w:rsidTr="005452E2">
        <w:trPr>
          <w:trHeight w:val="4689"/>
          <w:jc w:val="center"/>
        </w:trPr>
        <w:tc>
          <w:tcPr>
            <w:tcW w:w="104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09E0" w:rsidRDefault="00C209E0" w:rsidP="00A72794">
            <w:pPr>
              <w:jc w:val="right"/>
              <w:rPr>
                <w:sz w:val="10"/>
                <w:szCs w:val="10"/>
                <w:rtl/>
              </w:rPr>
            </w:pPr>
          </w:p>
          <w:p w:rsidR="00DB70E4" w:rsidRPr="006609B9" w:rsidRDefault="00DB70E4" w:rsidP="00A72794">
            <w:pPr>
              <w:jc w:val="right"/>
              <w:rPr>
                <w:sz w:val="10"/>
                <w:szCs w:val="10"/>
                <w:rtl/>
              </w:rPr>
            </w:pPr>
          </w:p>
          <w:p w:rsidR="00C209E0" w:rsidRPr="00746240" w:rsidRDefault="00C209E0" w:rsidP="005452E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4624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معاونت محترم موسسه آموزش عالی </w:t>
            </w:r>
            <w:r w:rsidR="005452E2">
              <w:rPr>
                <w:rFonts w:cs="B Nazanin" w:hint="cs"/>
                <w:b/>
                <w:bCs/>
                <w:sz w:val="24"/>
                <w:szCs w:val="24"/>
                <w:rtl/>
              </w:rPr>
              <w:t>مجازی نورطوبی</w:t>
            </w:r>
          </w:p>
          <w:p w:rsidR="00DB70E4" w:rsidRPr="00DB70E4" w:rsidRDefault="00DB70E4" w:rsidP="00DB70E4">
            <w:pPr>
              <w:bidi/>
              <w:jc w:val="both"/>
              <w:rPr>
                <w:rFonts w:cs="B Nazanin"/>
                <w:sz w:val="10"/>
                <w:szCs w:val="10"/>
                <w:rtl/>
              </w:rPr>
            </w:pPr>
          </w:p>
          <w:p w:rsidR="00C209E0" w:rsidRDefault="00C209E0" w:rsidP="00692E38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6609B9">
              <w:rPr>
                <w:rFonts w:cs="B Nazanin" w:hint="cs"/>
                <w:sz w:val="24"/>
                <w:szCs w:val="24"/>
                <w:rtl/>
              </w:rPr>
              <w:t xml:space="preserve">با </w:t>
            </w:r>
            <w:r w:rsidR="00871F59" w:rsidRPr="006609B9">
              <w:rPr>
                <w:rFonts w:cs="B Nazanin" w:hint="cs"/>
                <w:sz w:val="24"/>
                <w:szCs w:val="24"/>
                <w:rtl/>
              </w:rPr>
              <w:t>س</w:t>
            </w:r>
            <w:r w:rsidRPr="006609B9">
              <w:rPr>
                <w:rFonts w:cs="B Nazanin" w:hint="cs"/>
                <w:sz w:val="24"/>
                <w:szCs w:val="24"/>
                <w:rtl/>
              </w:rPr>
              <w:t>لام، احتراماً؛ اینجانب .....................</w:t>
            </w:r>
            <w:r w:rsidR="00692E38">
              <w:rPr>
                <w:rFonts w:cs="B Nazanin" w:hint="cs"/>
                <w:sz w:val="24"/>
                <w:szCs w:val="24"/>
                <w:rtl/>
              </w:rPr>
              <w:t>........</w:t>
            </w:r>
            <w:r w:rsidRPr="006609B9">
              <w:rPr>
                <w:rFonts w:cs="B Nazanin" w:hint="cs"/>
                <w:sz w:val="24"/>
                <w:szCs w:val="24"/>
                <w:rtl/>
              </w:rPr>
              <w:t>............ دارای شماره شناسنامه ........</w:t>
            </w:r>
            <w:r w:rsidR="00692E38">
              <w:rPr>
                <w:rFonts w:cs="B Nazanin" w:hint="cs"/>
                <w:sz w:val="24"/>
                <w:szCs w:val="24"/>
                <w:rtl/>
              </w:rPr>
              <w:t>..........</w:t>
            </w:r>
            <w:r w:rsidRPr="006609B9">
              <w:rPr>
                <w:rFonts w:cs="B Nazanin" w:hint="cs"/>
                <w:sz w:val="24"/>
                <w:szCs w:val="24"/>
                <w:rtl/>
              </w:rPr>
              <w:t>.................. دانشجوی رشته.........</w:t>
            </w:r>
            <w:r w:rsidR="00692E38">
              <w:rPr>
                <w:rFonts w:cs="B Nazanin" w:hint="cs"/>
                <w:sz w:val="24"/>
                <w:szCs w:val="24"/>
                <w:rtl/>
              </w:rPr>
              <w:t>..</w:t>
            </w:r>
            <w:r w:rsidRPr="006609B9">
              <w:rPr>
                <w:rFonts w:cs="B Nazanin" w:hint="cs"/>
                <w:sz w:val="24"/>
                <w:szCs w:val="24"/>
                <w:rtl/>
              </w:rPr>
              <w:t>.................. مقطع ........................ به شماره دانشجویی ..................</w:t>
            </w:r>
            <w:r w:rsidR="00692E38">
              <w:rPr>
                <w:rFonts w:cs="B Nazanin" w:hint="cs"/>
                <w:sz w:val="24"/>
                <w:szCs w:val="24"/>
                <w:rtl/>
              </w:rPr>
              <w:t>............</w:t>
            </w:r>
            <w:r w:rsidRPr="006609B9">
              <w:rPr>
                <w:rFonts w:cs="B Nazanin" w:hint="cs"/>
                <w:sz w:val="24"/>
                <w:szCs w:val="24"/>
                <w:rtl/>
              </w:rPr>
              <w:t>.......... تقاضای حذف درس .............</w:t>
            </w:r>
            <w:r w:rsidR="00692E38">
              <w:rPr>
                <w:rFonts w:cs="B Nazanin" w:hint="cs"/>
                <w:sz w:val="24"/>
                <w:szCs w:val="24"/>
                <w:rtl/>
              </w:rPr>
              <w:t>......</w:t>
            </w:r>
            <w:r w:rsidRPr="006609B9">
              <w:rPr>
                <w:rFonts w:cs="B Nazanin" w:hint="cs"/>
                <w:sz w:val="24"/>
                <w:szCs w:val="24"/>
                <w:rtl/>
              </w:rPr>
              <w:t>............. به ارزش ......</w:t>
            </w:r>
            <w:r w:rsidR="00692E38">
              <w:rPr>
                <w:rFonts w:cs="B Nazanin" w:hint="cs"/>
                <w:sz w:val="24"/>
                <w:szCs w:val="24"/>
                <w:rtl/>
              </w:rPr>
              <w:t>.....</w:t>
            </w:r>
            <w:r w:rsidRPr="006609B9">
              <w:rPr>
                <w:rFonts w:cs="B Nazanin" w:hint="cs"/>
                <w:sz w:val="24"/>
                <w:szCs w:val="24"/>
                <w:rtl/>
              </w:rPr>
              <w:t>....... واحد را که با استاد ......................</w:t>
            </w:r>
            <w:r w:rsidR="00692E38">
              <w:rPr>
                <w:rFonts w:cs="B Nazanin" w:hint="cs"/>
                <w:sz w:val="24"/>
                <w:szCs w:val="24"/>
                <w:rtl/>
              </w:rPr>
              <w:t>......</w:t>
            </w:r>
            <w:r w:rsidRPr="006609B9">
              <w:rPr>
                <w:rFonts w:cs="B Nazanin" w:hint="cs"/>
                <w:sz w:val="24"/>
                <w:szCs w:val="24"/>
                <w:rtl/>
              </w:rPr>
              <w:t>....</w:t>
            </w:r>
            <w:r w:rsidR="006609B9">
              <w:rPr>
                <w:rFonts w:cs="B Nazanin" w:hint="cs"/>
                <w:sz w:val="24"/>
                <w:szCs w:val="24"/>
                <w:rtl/>
              </w:rPr>
              <w:t>.... ارائه می‌شود در نیمسال اول</w:t>
            </w:r>
            <w:r w:rsidR="00692E38">
              <w:rPr>
                <w:rFonts w:cs="B Nazanin" w:hint="cs"/>
                <w:sz w:val="24"/>
                <w:szCs w:val="24"/>
              </w:rPr>
              <w:sym w:font="Wingdings" w:char="F0A8"/>
            </w:r>
            <w:r w:rsidR="006609B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609B9">
              <w:rPr>
                <w:rFonts w:cs="B Nazanin" w:hint="cs"/>
                <w:sz w:val="24"/>
                <w:szCs w:val="24"/>
                <w:rtl/>
              </w:rPr>
              <w:t>دوم</w:t>
            </w:r>
            <w:r w:rsidR="00692E38">
              <w:rPr>
                <w:rFonts w:cs="B Nazanin" w:hint="cs"/>
                <w:sz w:val="24"/>
                <w:szCs w:val="24"/>
              </w:rPr>
              <w:sym w:font="Wingdings" w:char="F0A8"/>
            </w:r>
            <w:r w:rsidRPr="006609B9">
              <w:rPr>
                <w:rFonts w:cs="B Nazanin" w:hint="cs"/>
                <w:sz w:val="24"/>
                <w:szCs w:val="24"/>
                <w:rtl/>
              </w:rPr>
              <w:t xml:space="preserve"> تابستان</w:t>
            </w:r>
            <w:r w:rsidR="00692E38">
              <w:rPr>
                <w:rFonts w:cs="B Nazanin" w:hint="cs"/>
                <w:sz w:val="24"/>
                <w:szCs w:val="24"/>
              </w:rPr>
              <w:sym w:font="Wingdings" w:char="F0A8"/>
            </w:r>
            <w:r w:rsidRPr="006609B9">
              <w:rPr>
                <w:rFonts w:cs="B Nazanin" w:hint="cs"/>
                <w:sz w:val="24"/>
                <w:szCs w:val="24"/>
                <w:rtl/>
              </w:rPr>
              <w:t xml:space="preserve"> سال تحصیلی .................. را دارم و</w:t>
            </w:r>
            <w:r w:rsidR="00692E3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609B9">
              <w:rPr>
                <w:rFonts w:cs="B Nazanin" w:hint="cs"/>
                <w:sz w:val="24"/>
                <w:szCs w:val="24"/>
                <w:rtl/>
              </w:rPr>
              <w:t xml:space="preserve">تعهد می‌نمایم که </w:t>
            </w:r>
            <w:r w:rsidR="00692E38">
              <w:rPr>
                <w:rFonts w:cs="B Nazanin" w:hint="cs"/>
                <w:sz w:val="24"/>
                <w:szCs w:val="24"/>
                <w:rtl/>
              </w:rPr>
              <w:t>ش</w:t>
            </w:r>
            <w:r w:rsidRPr="006609B9">
              <w:rPr>
                <w:rFonts w:cs="B Nazanin" w:hint="cs"/>
                <w:sz w:val="24"/>
                <w:szCs w:val="24"/>
                <w:rtl/>
              </w:rPr>
              <w:t>رایط مربوط به حذف پزشکی را مطالعه کرده و دارا می‌باشم</w:t>
            </w:r>
            <w:r w:rsidR="00447281" w:rsidRPr="006609B9">
              <w:rPr>
                <w:rFonts w:cs="B Nazanin" w:hint="cs"/>
                <w:sz w:val="24"/>
                <w:szCs w:val="24"/>
                <w:rtl/>
              </w:rPr>
              <w:t>. لذا خواهشمند است</w:t>
            </w:r>
            <w:r w:rsidR="00871F59" w:rsidRPr="006609B9">
              <w:rPr>
                <w:rFonts w:cs="B Nazanin" w:hint="cs"/>
                <w:sz w:val="24"/>
                <w:szCs w:val="24"/>
                <w:rtl/>
              </w:rPr>
              <w:t xml:space="preserve"> با توجه به وضعیت تحصیلی اینجانب اقدامات لازم را مبذول فرمایید.</w:t>
            </w:r>
          </w:p>
          <w:p w:rsidR="005452E2" w:rsidRDefault="005452E2" w:rsidP="005452E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bookmarkStart w:id="0" w:name="_GoBack"/>
            <w:bookmarkEnd w:id="0"/>
          </w:p>
          <w:p w:rsidR="00746240" w:rsidRDefault="005452E2" w:rsidP="00746240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noProof/>
                <w:sz w:val="10"/>
                <w:szCs w:val="10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126365</wp:posOffset>
                      </wp:positionV>
                      <wp:extent cx="1611630" cy="1086485"/>
                      <wp:effectExtent l="3175" t="0" r="4445" b="3175"/>
                      <wp:wrapNone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1630" cy="10864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B70E4" w:rsidRDefault="00DB70E4" w:rsidP="00DB70E4">
                                  <w:pPr>
                                    <w:jc w:val="right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نام و نام خانوادگی:</w:t>
                                  </w:r>
                                </w:p>
                                <w:p w:rsidR="00DB70E4" w:rsidRPr="006609B9" w:rsidRDefault="00DB70E4" w:rsidP="00DB70E4">
                                  <w:pPr>
                                    <w:jc w:val="right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6609B9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تاریخ:</w:t>
                                  </w:r>
                                </w:p>
                                <w:p w:rsidR="00DB70E4" w:rsidRPr="006609B9" w:rsidRDefault="00DB70E4" w:rsidP="00DB70E4">
                                  <w:pPr>
                                    <w:jc w:val="right"/>
                                    <w:rPr>
                                      <w:rFonts w:cs="B Nazanin"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 w:rsidRPr="006609B9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امضا: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9" type="#_x0000_t202" style="position:absolute;left:0;text-align:left;margin-left:-2.3pt;margin-top:9.95pt;width:126.9pt;height:8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eQhtw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" filled="f" stroked="f">
                      <v:textbox>
                        <w:txbxContent>
                          <w:p w:rsidR="00DB70E4" w:rsidRDefault="00DB70E4" w:rsidP="00DB70E4">
                            <w:pPr>
                              <w:jc w:val="right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 و نام خانوادگی:</w:t>
                            </w:r>
                          </w:p>
                          <w:p w:rsidR="00DB70E4" w:rsidRPr="006609B9" w:rsidRDefault="00DB70E4" w:rsidP="00DB70E4">
                            <w:pPr>
                              <w:jc w:val="right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6609B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  <w:p w:rsidR="00DB70E4" w:rsidRPr="006609B9" w:rsidRDefault="00DB70E4" w:rsidP="00DB70E4">
                            <w:pPr>
                              <w:jc w:val="right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6609B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امضا: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B70E4" w:rsidRPr="006609B9" w:rsidRDefault="00DB70E4" w:rsidP="00DB70E4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871F59" w:rsidRDefault="00871F59" w:rsidP="00A72794">
            <w:pPr>
              <w:jc w:val="right"/>
              <w:rPr>
                <w:rtl/>
              </w:rPr>
            </w:pPr>
          </w:p>
          <w:p w:rsidR="00DB70E4" w:rsidRDefault="00DB70E4" w:rsidP="00A72794">
            <w:pPr>
              <w:jc w:val="right"/>
              <w:rPr>
                <w:rtl/>
              </w:rPr>
            </w:pPr>
          </w:p>
          <w:p w:rsidR="00DB70E4" w:rsidRDefault="00DB70E4" w:rsidP="00A72794">
            <w:pPr>
              <w:jc w:val="right"/>
              <w:rPr>
                <w:rtl/>
              </w:rPr>
            </w:pPr>
          </w:p>
          <w:p w:rsidR="00871F59" w:rsidRDefault="00871F59" w:rsidP="00A72794">
            <w:pPr>
              <w:jc w:val="right"/>
              <w:rPr>
                <w:rtl/>
              </w:rPr>
            </w:pPr>
          </w:p>
          <w:p w:rsidR="00871F59" w:rsidRDefault="00871F59" w:rsidP="00A72794">
            <w:pPr>
              <w:jc w:val="right"/>
            </w:pPr>
          </w:p>
        </w:tc>
      </w:tr>
      <w:tr w:rsidR="002841FA" w:rsidTr="00746240">
        <w:trPr>
          <w:trHeight w:val="737"/>
          <w:jc w:val="center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841FA" w:rsidRPr="00692E38" w:rsidRDefault="002841FA" w:rsidP="00850F4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واحده</w:t>
            </w:r>
            <w:r w:rsidR="000503E5">
              <w:rPr>
                <w:rFonts w:cs="B Nazanin" w:hint="cs"/>
                <w:sz w:val="24"/>
                <w:szCs w:val="24"/>
                <w:rtl/>
              </w:rPr>
              <w:t>ای گذرانده شده تاکنون: .......</w:t>
            </w:r>
            <w:r>
              <w:rPr>
                <w:rFonts w:cs="B Nazanin" w:hint="cs"/>
                <w:sz w:val="24"/>
                <w:szCs w:val="24"/>
                <w:rtl/>
              </w:rPr>
              <w:t>.....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841FA" w:rsidRPr="00692E38" w:rsidRDefault="002841FA" w:rsidP="00850F4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واحدهای انتخابی نیمسال جاری: ...............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41FA" w:rsidRPr="00692E38" w:rsidRDefault="002841FA" w:rsidP="00850F4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م</w:t>
            </w:r>
            <w:r w:rsidR="000503E5">
              <w:rPr>
                <w:rFonts w:cs="B Nazanin" w:hint="cs"/>
                <w:sz w:val="24"/>
                <w:szCs w:val="24"/>
                <w:rtl/>
              </w:rPr>
              <w:t>شروطی در نیمسال‌های قبل: .....</w:t>
            </w:r>
            <w:r>
              <w:rPr>
                <w:rFonts w:cs="B Nazanin" w:hint="cs"/>
                <w:sz w:val="24"/>
                <w:szCs w:val="24"/>
                <w:rtl/>
              </w:rPr>
              <w:t>........</w:t>
            </w:r>
          </w:p>
        </w:tc>
      </w:tr>
      <w:tr w:rsidR="00DB70E4" w:rsidTr="00746240">
        <w:trPr>
          <w:cantSplit/>
          <w:trHeight w:val="1134"/>
          <w:jc w:val="center"/>
        </w:trPr>
        <w:tc>
          <w:tcPr>
            <w:tcW w:w="96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B70E4" w:rsidRPr="00DB70E4" w:rsidRDefault="00DB70E4" w:rsidP="00DB70E4">
            <w:pPr>
              <w:jc w:val="right"/>
              <w:rPr>
                <w:rFonts w:cs="B Nazanin"/>
                <w:sz w:val="10"/>
                <w:szCs w:val="10"/>
                <w:rtl/>
              </w:rPr>
            </w:pPr>
          </w:p>
          <w:p w:rsidR="00DB70E4" w:rsidRDefault="00DB70E4" w:rsidP="00DB70E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اعلام نظر کمسیون پزشکی:</w:t>
            </w:r>
          </w:p>
          <w:p w:rsidR="00DB70E4" w:rsidRDefault="00DB70E4" w:rsidP="00DB70E4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:rsidR="00DB70E4" w:rsidRDefault="00DB70E4" w:rsidP="00DB70E4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:rsidR="00DB70E4" w:rsidRDefault="00DB70E4" w:rsidP="00DB70E4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:rsidR="00DB70E4" w:rsidRDefault="00DB70E4" w:rsidP="00DB70E4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:rsidR="00DB70E4" w:rsidRDefault="005452E2" w:rsidP="00DB70E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6350</wp:posOffset>
                      </wp:positionV>
                      <wp:extent cx="1611630" cy="1086485"/>
                      <wp:effectExtent l="0" t="0" r="2540" b="0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1630" cy="10864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B70E4" w:rsidRDefault="00DB70E4" w:rsidP="00DB70E4">
                                  <w:pPr>
                                    <w:jc w:val="right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نام و نام خانوادگی:</w:t>
                                  </w:r>
                                </w:p>
                                <w:p w:rsidR="00DB70E4" w:rsidRPr="006609B9" w:rsidRDefault="00DB70E4" w:rsidP="00DB70E4">
                                  <w:pPr>
                                    <w:jc w:val="right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6609B9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تاریخ:</w:t>
                                  </w:r>
                                </w:p>
                                <w:p w:rsidR="00DB70E4" w:rsidRPr="006609B9" w:rsidRDefault="00DB70E4" w:rsidP="00DB70E4">
                                  <w:pPr>
                                    <w:jc w:val="right"/>
                                    <w:rPr>
                                      <w:rFonts w:cs="B Nazanin"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 w:rsidRPr="006609B9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امضا: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0" type="#_x0000_t202" style="position:absolute;left:0;text-align:left;margin-left:.1pt;margin-top:.5pt;width:126.9pt;height:8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6b8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" filled="f" stroked="f">
                      <v:textbox>
                        <w:txbxContent>
                          <w:p w:rsidR="00DB70E4" w:rsidRDefault="00DB70E4" w:rsidP="00DB70E4">
                            <w:pPr>
                              <w:jc w:val="right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 و نام خانوادگی:</w:t>
                            </w:r>
                          </w:p>
                          <w:p w:rsidR="00DB70E4" w:rsidRPr="006609B9" w:rsidRDefault="00DB70E4" w:rsidP="00DB70E4">
                            <w:pPr>
                              <w:jc w:val="right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6609B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  <w:p w:rsidR="00DB70E4" w:rsidRPr="006609B9" w:rsidRDefault="00DB70E4" w:rsidP="00DB70E4">
                            <w:pPr>
                              <w:jc w:val="right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6609B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امضا: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B70E4" w:rsidRDefault="00DB70E4" w:rsidP="00DB70E4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:rsidR="00DB70E4" w:rsidRDefault="00DB70E4" w:rsidP="00DB70E4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:rsidR="00DB70E4" w:rsidRDefault="00DB70E4" w:rsidP="00DB70E4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:rsidR="00DB70E4" w:rsidRDefault="00DB70E4" w:rsidP="00DB70E4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B70E4" w:rsidRDefault="00DB70E4" w:rsidP="00DB70E4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کم</w:t>
            </w:r>
            <w:r w:rsidR="00746240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</w:rPr>
              <w:t>سیون پزشکی</w:t>
            </w:r>
          </w:p>
        </w:tc>
      </w:tr>
    </w:tbl>
    <w:p w:rsidR="00C209E0" w:rsidRPr="00A72794" w:rsidRDefault="00C209E0" w:rsidP="00A72794">
      <w:pPr>
        <w:jc w:val="right"/>
      </w:pPr>
    </w:p>
    <w:sectPr w:rsidR="00C209E0" w:rsidRPr="00A72794" w:rsidSect="00694C9F">
      <w:pgSz w:w="11907" w:h="16840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C9F"/>
    <w:rsid w:val="000503E5"/>
    <w:rsid w:val="001A658D"/>
    <w:rsid w:val="002841FA"/>
    <w:rsid w:val="00314D03"/>
    <w:rsid w:val="00441DE7"/>
    <w:rsid w:val="00447281"/>
    <w:rsid w:val="00535581"/>
    <w:rsid w:val="0054372A"/>
    <w:rsid w:val="005452E2"/>
    <w:rsid w:val="006609B9"/>
    <w:rsid w:val="00692E38"/>
    <w:rsid w:val="00694C9F"/>
    <w:rsid w:val="00746240"/>
    <w:rsid w:val="00850F4B"/>
    <w:rsid w:val="00871F59"/>
    <w:rsid w:val="00A72794"/>
    <w:rsid w:val="00BC0743"/>
    <w:rsid w:val="00C209E0"/>
    <w:rsid w:val="00CA4C92"/>
    <w:rsid w:val="00D22568"/>
    <w:rsid w:val="00DB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BC68C8A"/>
  <w15:docId w15:val="{D0571497-7B96-4A8F-AF30-DC0D2696D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D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778F7-9B60-4603-8579-AF84BAA79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M.Shahilou</cp:lastModifiedBy>
  <cp:revision>2</cp:revision>
  <dcterms:created xsi:type="dcterms:W3CDTF">2022-12-26T07:26:00Z</dcterms:created>
  <dcterms:modified xsi:type="dcterms:W3CDTF">2022-12-26T07:26:00Z</dcterms:modified>
</cp:coreProperties>
</file>